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35F" w:rsidRPr="0047235F" w:rsidRDefault="0047235F" w:rsidP="0047235F">
      <w:pPr>
        <w:shd w:val="clear" w:color="auto" w:fill="FBF4FA"/>
        <w:spacing w:before="192" w:after="96" w:line="240" w:lineRule="auto"/>
        <w:outlineLvl w:val="2"/>
        <w:rPr>
          <w:rFonts w:ascii="Inika" w:eastAsia="Times New Roman" w:hAnsi="Inika" w:cs="Times New Roman"/>
          <w:b/>
          <w:bCs/>
          <w:color w:val="0C073B"/>
          <w:sz w:val="27"/>
          <w:szCs w:val="27"/>
          <w:lang w:val="nl-NL"/>
        </w:rPr>
      </w:pPr>
      <w:r w:rsidRPr="0047235F">
        <w:rPr>
          <w:rFonts w:ascii="Inika" w:eastAsia="Times New Roman" w:hAnsi="Inika" w:cs="Times New Roman"/>
          <w:b/>
          <w:bCs/>
          <w:color w:val="0C073B"/>
          <w:sz w:val="27"/>
          <w:szCs w:val="27"/>
          <w:lang w:val="nl-NL"/>
        </w:rPr>
        <w:t>Toets Burgerschap naam:</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t> </w:t>
      </w:r>
    </w:p>
    <w:p w:rsidR="0047235F" w:rsidRDefault="0047235F" w:rsidP="0047235F">
      <w:pPr>
        <w:shd w:val="clear" w:color="auto" w:fill="FBF4FA"/>
        <w:spacing w:after="96" w:line="432" w:lineRule="atLeast"/>
        <w:jc w:val="center"/>
        <w:rPr>
          <w:rFonts w:ascii="Inika" w:eastAsia="Times New Roman" w:hAnsi="Inika" w:cs="Times New Roman"/>
          <w:b/>
          <w:bCs/>
          <w:color w:val="FF6600"/>
          <w:sz w:val="36"/>
          <w:szCs w:val="36"/>
          <w:lang w:val="nl-NL"/>
        </w:rPr>
      </w:pPr>
      <w:r w:rsidRPr="0047235F">
        <w:rPr>
          <w:rFonts w:ascii="Inika" w:eastAsia="Times New Roman" w:hAnsi="Inika" w:cs="Times New Roman"/>
          <w:b/>
          <w:bCs/>
          <w:color w:val="002060"/>
          <w:sz w:val="36"/>
          <w:szCs w:val="36"/>
          <w:lang w:val="nl-NL"/>
        </w:rPr>
        <w:t>Pak je boek erbij:</w:t>
      </w:r>
      <w:r w:rsidRPr="0047235F">
        <w:rPr>
          <w:rFonts w:ascii="Inika" w:eastAsia="Times New Roman" w:hAnsi="Inika" w:cs="Times New Roman"/>
          <w:b/>
          <w:bCs/>
          <w:color w:val="FF6600"/>
          <w:sz w:val="36"/>
          <w:szCs w:val="36"/>
          <w:lang w:val="nl-NL"/>
        </w:rPr>
        <w:t xml:space="preserve"> </w:t>
      </w:r>
    </w:p>
    <w:p w:rsidR="0047235F" w:rsidRPr="0047235F" w:rsidRDefault="0047235F" w:rsidP="0047235F">
      <w:pPr>
        <w:shd w:val="clear" w:color="auto" w:fill="FBF4FA"/>
        <w:spacing w:after="96" w:line="432" w:lineRule="atLeast"/>
        <w:jc w:val="center"/>
        <w:rPr>
          <w:rFonts w:ascii="Inika" w:eastAsia="Times New Roman" w:hAnsi="Inika" w:cs="Times New Roman"/>
          <w:color w:val="0C073B"/>
          <w:sz w:val="36"/>
          <w:szCs w:val="36"/>
          <w:lang w:val="nl-NL"/>
        </w:rPr>
      </w:pPr>
      <w:r w:rsidRPr="0047235F">
        <w:rPr>
          <w:rFonts w:ascii="Inika" w:eastAsia="Times New Roman" w:hAnsi="Inika" w:cs="Times New Roman"/>
          <w:b/>
          <w:bCs/>
          <w:color w:val="FF6600"/>
          <w:sz w:val="36"/>
          <w:szCs w:val="36"/>
          <w:lang w:val="nl-NL"/>
        </w:rPr>
        <w:t>Hoofdstuk 7 ‘Burgerschap Rechten en plichten’</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t> </w:t>
      </w:r>
    </w:p>
    <w:p w:rsidR="0047235F" w:rsidRDefault="0047235F" w:rsidP="0047235F">
      <w:pPr>
        <w:shd w:val="clear" w:color="auto" w:fill="FBF4FA"/>
        <w:spacing w:after="96" w:line="432" w:lineRule="atLeast"/>
        <w:rPr>
          <w:rFonts w:ascii="Inika" w:eastAsia="Times New Roman" w:hAnsi="Inika" w:cs="Times New Roman"/>
          <w:b/>
          <w:bCs/>
          <w:color w:val="0C073B"/>
          <w:sz w:val="27"/>
          <w:lang w:val="nl-NL"/>
        </w:rPr>
      </w:pPr>
      <w:r w:rsidRPr="0047235F">
        <w:rPr>
          <w:rFonts w:ascii="Inika" w:eastAsia="Times New Roman" w:hAnsi="Inika" w:cs="Times New Roman"/>
          <w:b/>
          <w:bCs/>
          <w:color w:val="FF6600"/>
          <w:sz w:val="27"/>
          <w:lang w:val="nl-NL"/>
        </w:rPr>
        <w:t>Opdracht 1 </w:t>
      </w:r>
      <w:r w:rsidRPr="0047235F">
        <w:rPr>
          <w:rFonts w:ascii="Inika" w:eastAsia="Times New Roman" w:hAnsi="Inika" w:cs="Times New Roman"/>
          <w:b/>
          <w:bCs/>
          <w:color w:val="0C073B"/>
          <w:sz w:val="27"/>
          <w:lang w:val="nl-NL"/>
        </w:rPr>
        <w:t xml:space="preserve">                                                                                                                </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(1 punt)</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Welk voorbeeld past het beste bij een hoger beroep?</w:t>
      </w:r>
    </w:p>
    <w:p w:rsidR="0047235F" w:rsidRPr="0047235F" w:rsidRDefault="0047235F" w:rsidP="0047235F">
      <w:pPr>
        <w:numPr>
          <w:ilvl w:val="0"/>
          <w:numId w:val="1"/>
        </w:numPr>
        <w:shd w:val="clear" w:color="auto" w:fill="FBF4FA"/>
        <w:spacing w:before="100" w:beforeAutospacing="1" w:after="100" w:afterAutospacing="1"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Maak de juiste tekst in je bestand groen</w:t>
      </w:r>
      <w:r w:rsidRPr="0047235F">
        <w:rPr>
          <w:rFonts w:ascii="Inika" w:eastAsia="Times New Roman" w:hAnsi="Inika" w:cs="Times New Roman"/>
          <w:color w:val="0C073B"/>
          <w:sz w:val="27"/>
          <w:szCs w:val="27"/>
          <w:lang w:val="nl-NL"/>
        </w:rPr>
        <w:t>.</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t> </w:t>
      </w:r>
    </w:p>
    <w:p w:rsidR="0047235F" w:rsidRPr="0047235F" w:rsidRDefault="0047235F" w:rsidP="0047235F">
      <w:pPr>
        <w:numPr>
          <w:ilvl w:val="0"/>
          <w:numId w:val="2"/>
        </w:numPr>
        <w:shd w:val="clear" w:color="auto" w:fill="FBF4FA"/>
        <w:spacing w:before="100" w:beforeAutospacing="1" w:after="100" w:afterAutospacing="1"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t>Manuel heeft een conflict met zijn buurman en zijn advocaat adviseert hem dat hij het beste naar de hoogste rechter kan gaan.</w:t>
      </w:r>
    </w:p>
    <w:p w:rsidR="0047235F" w:rsidRPr="0047235F" w:rsidRDefault="0047235F" w:rsidP="0047235F">
      <w:pPr>
        <w:numPr>
          <w:ilvl w:val="0"/>
          <w:numId w:val="2"/>
        </w:numPr>
        <w:shd w:val="clear" w:color="auto" w:fill="FBF4FA"/>
        <w:spacing w:before="100" w:beforeAutospacing="1" w:after="100" w:afterAutospacing="1"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t>Jordi is advocaat in een advocatenkantoor dat gevestigd is op de bovenste verdieping van een flat.</w:t>
      </w:r>
    </w:p>
    <w:p w:rsidR="0047235F" w:rsidRPr="0047235F" w:rsidRDefault="0047235F" w:rsidP="0047235F">
      <w:pPr>
        <w:numPr>
          <w:ilvl w:val="0"/>
          <w:numId w:val="2"/>
        </w:numPr>
        <w:shd w:val="clear" w:color="auto" w:fill="FBF4FA"/>
        <w:spacing w:before="100" w:beforeAutospacing="1" w:after="100" w:afterAutospacing="1"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t>Nathalie is het niet eens met de uitspraak van de rechter en wil dat een hogere rechter ernaar kijkt.</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t> </w:t>
      </w:r>
    </w:p>
    <w:p w:rsidR="00324D38" w:rsidRDefault="00324D38" w:rsidP="0047235F">
      <w:pPr>
        <w:shd w:val="clear" w:color="auto" w:fill="FBF4FA"/>
        <w:spacing w:after="96" w:line="432" w:lineRule="atLeast"/>
        <w:rPr>
          <w:rFonts w:ascii="Inika" w:eastAsia="Times New Roman" w:hAnsi="Inika" w:cs="Times New Roman"/>
          <w:b/>
          <w:bCs/>
          <w:color w:val="FF6600"/>
          <w:sz w:val="27"/>
          <w:lang w:val="nl-NL"/>
        </w:rPr>
      </w:pPr>
    </w:p>
    <w:p w:rsidR="00324D38" w:rsidRDefault="00324D38" w:rsidP="0047235F">
      <w:pPr>
        <w:shd w:val="clear" w:color="auto" w:fill="FBF4FA"/>
        <w:spacing w:after="96" w:line="432" w:lineRule="atLeast"/>
        <w:rPr>
          <w:rFonts w:ascii="Inika" w:eastAsia="Times New Roman" w:hAnsi="Inika" w:cs="Times New Roman"/>
          <w:b/>
          <w:bCs/>
          <w:color w:val="FF6600"/>
          <w:sz w:val="27"/>
          <w:lang w:val="nl-NL"/>
        </w:rPr>
      </w:pPr>
    </w:p>
    <w:p w:rsidR="00324D38" w:rsidRDefault="00324D38" w:rsidP="0047235F">
      <w:pPr>
        <w:shd w:val="clear" w:color="auto" w:fill="FBF4FA"/>
        <w:spacing w:after="96" w:line="432" w:lineRule="atLeast"/>
        <w:rPr>
          <w:rFonts w:ascii="Inika" w:eastAsia="Times New Roman" w:hAnsi="Inika" w:cs="Times New Roman"/>
          <w:b/>
          <w:bCs/>
          <w:color w:val="FF6600"/>
          <w:sz w:val="27"/>
          <w:lang w:val="nl-NL"/>
        </w:rPr>
      </w:pPr>
    </w:p>
    <w:p w:rsidR="00324D38" w:rsidRDefault="00324D38" w:rsidP="0047235F">
      <w:pPr>
        <w:shd w:val="clear" w:color="auto" w:fill="FBF4FA"/>
        <w:spacing w:after="96" w:line="432" w:lineRule="atLeast"/>
        <w:rPr>
          <w:rFonts w:ascii="Inika" w:eastAsia="Times New Roman" w:hAnsi="Inika" w:cs="Times New Roman"/>
          <w:b/>
          <w:bCs/>
          <w:color w:val="FF6600"/>
          <w:sz w:val="27"/>
          <w:lang w:val="nl-NL"/>
        </w:rPr>
      </w:pPr>
    </w:p>
    <w:p w:rsidR="00324D38" w:rsidRDefault="00324D38" w:rsidP="0047235F">
      <w:pPr>
        <w:shd w:val="clear" w:color="auto" w:fill="FBF4FA"/>
        <w:spacing w:after="96" w:line="432" w:lineRule="atLeast"/>
        <w:rPr>
          <w:rFonts w:ascii="Inika" w:eastAsia="Times New Roman" w:hAnsi="Inika" w:cs="Times New Roman"/>
          <w:b/>
          <w:bCs/>
          <w:color w:val="FF6600"/>
          <w:sz w:val="27"/>
          <w:lang w:val="nl-NL"/>
        </w:rPr>
      </w:pPr>
    </w:p>
    <w:p w:rsidR="00324D38" w:rsidRDefault="00324D38" w:rsidP="0047235F">
      <w:pPr>
        <w:shd w:val="clear" w:color="auto" w:fill="FBF4FA"/>
        <w:spacing w:after="96" w:line="432" w:lineRule="atLeast"/>
        <w:rPr>
          <w:rFonts w:ascii="Inika" w:eastAsia="Times New Roman" w:hAnsi="Inika" w:cs="Times New Roman"/>
          <w:b/>
          <w:bCs/>
          <w:color w:val="FF6600"/>
          <w:sz w:val="27"/>
          <w:lang w:val="nl-NL"/>
        </w:rPr>
      </w:pPr>
    </w:p>
    <w:p w:rsidR="00324D38" w:rsidRDefault="00324D38" w:rsidP="0047235F">
      <w:pPr>
        <w:shd w:val="clear" w:color="auto" w:fill="FBF4FA"/>
        <w:spacing w:after="96" w:line="432" w:lineRule="atLeast"/>
        <w:rPr>
          <w:rFonts w:ascii="Inika" w:eastAsia="Times New Roman" w:hAnsi="Inika" w:cs="Times New Roman"/>
          <w:b/>
          <w:bCs/>
          <w:color w:val="FF6600"/>
          <w:sz w:val="27"/>
          <w:lang w:val="nl-NL"/>
        </w:rPr>
      </w:pPr>
    </w:p>
    <w:p w:rsidR="0047235F" w:rsidRDefault="0047235F" w:rsidP="0047235F">
      <w:pPr>
        <w:shd w:val="clear" w:color="auto" w:fill="FBF4FA"/>
        <w:spacing w:after="96" w:line="432" w:lineRule="atLeast"/>
        <w:rPr>
          <w:rFonts w:ascii="Inika" w:eastAsia="Times New Roman" w:hAnsi="Inika" w:cs="Times New Roman"/>
          <w:b/>
          <w:bCs/>
          <w:color w:val="0C073B"/>
          <w:sz w:val="27"/>
          <w:lang w:val="nl-NL"/>
        </w:rPr>
      </w:pPr>
      <w:r w:rsidRPr="0047235F">
        <w:rPr>
          <w:rFonts w:ascii="Inika" w:eastAsia="Times New Roman" w:hAnsi="Inika" w:cs="Times New Roman"/>
          <w:b/>
          <w:bCs/>
          <w:color w:val="FF6600"/>
          <w:sz w:val="27"/>
          <w:lang w:val="nl-NL"/>
        </w:rPr>
        <w:lastRenderedPageBreak/>
        <w:t>Opdracht 2 </w:t>
      </w:r>
      <w:r w:rsidRPr="0047235F">
        <w:rPr>
          <w:rFonts w:ascii="Inika" w:eastAsia="Times New Roman" w:hAnsi="Inika" w:cs="Times New Roman"/>
          <w:b/>
          <w:bCs/>
          <w:color w:val="0C073B"/>
          <w:sz w:val="27"/>
          <w:lang w:val="nl-NL"/>
        </w:rPr>
        <w:t>                                                                                                               </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 xml:space="preserve"> (5 punten)</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Zet de zinnen in de juiste volgorde. Zet een 1 achter de eerste zin, een 2 achter de tweede, enzovoort.</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t> De kroegbaas gaat in beroep, omdat hij het niet eens is met de boete.</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t> De politie geeft een boete aan een kroegbaas die alcohol aan jongeren verkoopt.</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t> De rechter doet uitspraak dat de kroegbaas de boete moet betalen.</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t> De regering dient een wetsvoorstel in om de leeftijd waarop je alcohol mag kopen te  verhogen.</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t> Het parlement keurt de wet goed.</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t> </w:t>
      </w:r>
    </w:p>
    <w:p w:rsidR="0047235F" w:rsidRDefault="0047235F" w:rsidP="0047235F">
      <w:pPr>
        <w:shd w:val="clear" w:color="auto" w:fill="FBF4FA"/>
        <w:spacing w:after="96" w:line="432" w:lineRule="atLeast"/>
        <w:rPr>
          <w:rFonts w:ascii="Inika" w:eastAsia="Times New Roman" w:hAnsi="Inika" w:cs="Times New Roman"/>
          <w:b/>
          <w:bCs/>
          <w:color w:val="0C073B"/>
          <w:sz w:val="27"/>
          <w:lang w:val="nl-NL"/>
        </w:rPr>
      </w:pPr>
      <w:r w:rsidRPr="0047235F">
        <w:rPr>
          <w:rFonts w:ascii="Inika" w:eastAsia="Times New Roman" w:hAnsi="Inika" w:cs="Times New Roman"/>
          <w:b/>
          <w:bCs/>
          <w:color w:val="FF6600"/>
          <w:sz w:val="27"/>
          <w:lang w:val="nl-NL"/>
        </w:rPr>
        <w:t>Opdracht 3   </w:t>
      </w:r>
      <w:r w:rsidRPr="0047235F">
        <w:rPr>
          <w:rFonts w:ascii="Inika" w:eastAsia="Times New Roman" w:hAnsi="Inika" w:cs="Times New Roman"/>
          <w:b/>
          <w:bCs/>
          <w:color w:val="0C073B"/>
          <w:sz w:val="27"/>
          <w:lang w:val="nl-NL"/>
        </w:rPr>
        <w:t>                                                                                                             </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 xml:space="preserve"> (2 punten)</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Lees de onderstaande tekst uit een krantenartikel.</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i/>
          <w:iCs/>
          <w:color w:val="FF6600"/>
          <w:sz w:val="27"/>
          <w:u w:val="single"/>
          <w:lang w:val="nl-NL"/>
        </w:rPr>
        <w:t>Een rechter is vorige week in Leeuwarden van een zaak gehaald. Ze was samen met een advocaat die bij de zaak betrokken was op een terras gezien. Het vermoeden bestaat dat de twee een relatie hebben. </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                                                                           </w:t>
      </w:r>
      <w:r w:rsidRPr="0047235F">
        <w:rPr>
          <w:rFonts w:ascii="Inika" w:eastAsia="Times New Roman" w:hAnsi="Inika" w:cs="Times New Roman"/>
          <w:b/>
          <w:bCs/>
          <w:color w:val="FF6600"/>
          <w:sz w:val="27"/>
          <w:lang w:val="nl-NL"/>
        </w:rPr>
        <w:t xml:space="preserve"> bron: </w:t>
      </w:r>
      <w:proofErr w:type="spellStart"/>
      <w:r w:rsidRPr="0047235F">
        <w:rPr>
          <w:rFonts w:ascii="Inika" w:eastAsia="Times New Roman" w:hAnsi="Inika" w:cs="Times New Roman"/>
          <w:b/>
          <w:bCs/>
          <w:color w:val="FF6600"/>
          <w:sz w:val="27"/>
          <w:lang w:val="nl-NL"/>
        </w:rPr>
        <w:t>Langbrouker</w:t>
      </w:r>
      <w:proofErr w:type="spellEnd"/>
      <w:r w:rsidRPr="0047235F">
        <w:rPr>
          <w:rFonts w:ascii="Inika" w:eastAsia="Times New Roman" w:hAnsi="Inika" w:cs="Times New Roman"/>
          <w:b/>
          <w:bCs/>
          <w:color w:val="FF6600"/>
          <w:sz w:val="27"/>
          <w:lang w:val="nl-NL"/>
        </w:rPr>
        <w:t xml:space="preserve"> courant</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t> </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Waarom mag de rechter geen relatie met de advocaat hebben?</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Omdat.....</w:t>
      </w:r>
    </w:p>
    <w:p w:rsidR="00324D38" w:rsidRDefault="0047235F" w:rsidP="0047235F">
      <w:pPr>
        <w:shd w:val="clear" w:color="auto" w:fill="FBF4FA"/>
        <w:spacing w:after="96" w:line="432" w:lineRule="atLeast"/>
        <w:rPr>
          <w:rFonts w:ascii="Inika" w:eastAsia="Times New Roman" w:hAnsi="Inika" w:cs="Times New Roman"/>
          <w:b/>
          <w:bCs/>
          <w:color w:val="FF6600"/>
          <w:sz w:val="27"/>
          <w:lang w:val="nl-NL"/>
        </w:rPr>
      </w:pPr>
      <w:r w:rsidRPr="0047235F">
        <w:rPr>
          <w:rFonts w:ascii="Inika" w:eastAsia="Times New Roman" w:hAnsi="Inika" w:cs="Times New Roman"/>
          <w:color w:val="0C073B"/>
          <w:sz w:val="27"/>
          <w:szCs w:val="27"/>
          <w:lang w:val="nl-NL"/>
        </w:rPr>
        <w:br/>
      </w:r>
    </w:p>
    <w:p w:rsidR="00324D38" w:rsidRDefault="00324D38" w:rsidP="0047235F">
      <w:pPr>
        <w:shd w:val="clear" w:color="auto" w:fill="FBF4FA"/>
        <w:spacing w:after="96" w:line="432" w:lineRule="atLeast"/>
        <w:rPr>
          <w:rFonts w:ascii="Inika" w:eastAsia="Times New Roman" w:hAnsi="Inika" w:cs="Times New Roman"/>
          <w:b/>
          <w:bCs/>
          <w:color w:val="FF6600"/>
          <w:sz w:val="27"/>
          <w:lang w:val="nl-NL"/>
        </w:rPr>
      </w:pPr>
    </w:p>
    <w:p w:rsidR="00324D38" w:rsidRDefault="00324D38" w:rsidP="0047235F">
      <w:pPr>
        <w:shd w:val="clear" w:color="auto" w:fill="FBF4FA"/>
        <w:spacing w:after="96" w:line="432" w:lineRule="atLeast"/>
        <w:rPr>
          <w:rFonts w:ascii="Inika" w:eastAsia="Times New Roman" w:hAnsi="Inika" w:cs="Times New Roman"/>
          <w:b/>
          <w:bCs/>
          <w:color w:val="FF6600"/>
          <w:sz w:val="27"/>
          <w:lang w:val="nl-NL"/>
        </w:rPr>
      </w:pPr>
    </w:p>
    <w:p w:rsidR="0047235F" w:rsidRDefault="0047235F" w:rsidP="0047235F">
      <w:pPr>
        <w:shd w:val="clear" w:color="auto" w:fill="FBF4FA"/>
        <w:spacing w:after="96" w:line="432" w:lineRule="atLeast"/>
        <w:rPr>
          <w:rFonts w:ascii="Inika" w:eastAsia="Times New Roman" w:hAnsi="Inika" w:cs="Times New Roman"/>
          <w:b/>
          <w:bCs/>
          <w:color w:val="0C073B"/>
          <w:sz w:val="27"/>
          <w:lang w:val="nl-NL"/>
        </w:rPr>
      </w:pPr>
      <w:r w:rsidRPr="0047235F">
        <w:rPr>
          <w:rFonts w:ascii="Inika" w:eastAsia="Times New Roman" w:hAnsi="Inika" w:cs="Times New Roman"/>
          <w:b/>
          <w:bCs/>
          <w:color w:val="FF6600"/>
          <w:sz w:val="27"/>
          <w:lang w:val="nl-NL"/>
        </w:rPr>
        <w:lastRenderedPageBreak/>
        <w:t>Opdracht 4  </w:t>
      </w:r>
      <w:r w:rsidRPr="0047235F">
        <w:rPr>
          <w:rFonts w:ascii="Inika" w:eastAsia="Times New Roman" w:hAnsi="Inika" w:cs="Times New Roman"/>
          <w:b/>
          <w:bCs/>
          <w:color w:val="0C073B"/>
          <w:sz w:val="27"/>
          <w:lang w:val="nl-NL"/>
        </w:rPr>
        <w:t>                                                                                                              </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 xml:space="preserve"> (1 punt)</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Welke uitspraak is waar?</w:t>
      </w:r>
    </w:p>
    <w:p w:rsidR="0047235F" w:rsidRPr="0047235F" w:rsidRDefault="0047235F" w:rsidP="0047235F">
      <w:pPr>
        <w:numPr>
          <w:ilvl w:val="0"/>
          <w:numId w:val="3"/>
        </w:numPr>
        <w:shd w:val="clear" w:color="auto" w:fill="FBF4FA"/>
        <w:spacing w:before="100" w:beforeAutospacing="1" w:after="100" w:afterAutospacing="1"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Maak de juiste tekst in je bestand groen.</w:t>
      </w:r>
    </w:p>
    <w:p w:rsidR="0047235F" w:rsidRPr="0047235F" w:rsidRDefault="0047235F" w:rsidP="0047235F">
      <w:pPr>
        <w:numPr>
          <w:ilvl w:val="0"/>
          <w:numId w:val="4"/>
        </w:numPr>
        <w:shd w:val="clear" w:color="auto" w:fill="FBF4FA"/>
        <w:spacing w:before="100" w:beforeAutospacing="1" w:after="100" w:afterAutospacing="1"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t>In een rechtstaat kan een rechter ook in de regering zitten.</w:t>
      </w:r>
    </w:p>
    <w:p w:rsidR="0047235F" w:rsidRPr="0047235F" w:rsidRDefault="0047235F" w:rsidP="0047235F">
      <w:pPr>
        <w:numPr>
          <w:ilvl w:val="0"/>
          <w:numId w:val="4"/>
        </w:numPr>
        <w:shd w:val="clear" w:color="auto" w:fill="FBF4FA"/>
        <w:spacing w:before="100" w:beforeAutospacing="1" w:after="100" w:afterAutospacing="1"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t>In een rechtstaat mag de regering de grondwet snel aanpassen.</w:t>
      </w:r>
    </w:p>
    <w:p w:rsidR="0047235F" w:rsidRPr="0047235F" w:rsidRDefault="0047235F" w:rsidP="0047235F">
      <w:pPr>
        <w:numPr>
          <w:ilvl w:val="0"/>
          <w:numId w:val="4"/>
        </w:numPr>
        <w:shd w:val="clear" w:color="auto" w:fill="FBF4FA"/>
        <w:spacing w:before="100" w:beforeAutospacing="1" w:after="100" w:afterAutospacing="1"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t>In een rechtstaat moet de overheid zich aan de wet houden.</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t> </w:t>
      </w:r>
    </w:p>
    <w:p w:rsidR="0047235F" w:rsidRDefault="0047235F" w:rsidP="0047235F">
      <w:pPr>
        <w:shd w:val="clear" w:color="auto" w:fill="FBF4FA"/>
        <w:spacing w:after="96" w:line="432" w:lineRule="atLeast"/>
        <w:rPr>
          <w:rFonts w:ascii="Inika" w:eastAsia="Times New Roman" w:hAnsi="Inika" w:cs="Times New Roman"/>
          <w:b/>
          <w:bCs/>
          <w:color w:val="0C073B"/>
          <w:sz w:val="27"/>
          <w:lang w:val="nl-NL"/>
        </w:rPr>
      </w:pPr>
      <w:r w:rsidRPr="0047235F">
        <w:rPr>
          <w:rFonts w:ascii="Inika" w:eastAsia="Times New Roman" w:hAnsi="Inika" w:cs="Times New Roman"/>
          <w:b/>
          <w:bCs/>
          <w:color w:val="FF6600"/>
          <w:sz w:val="27"/>
          <w:lang w:val="nl-NL"/>
        </w:rPr>
        <w:t>Opdracht 5  </w:t>
      </w:r>
      <w:r w:rsidRPr="0047235F">
        <w:rPr>
          <w:rFonts w:ascii="Inika" w:eastAsia="Times New Roman" w:hAnsi="Inika" w:cs="Times New Roman"/>
          <w:b/>
          <w:bCs/>
          <w:color w:val="0C073B"/>
          <w:sz w:val="27"/>
          <w:lang w:val="nl-NL"/>
        </w:rPr>
        <w:t xml:space="preserve">                                                                                                               </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(2 punten)</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Lees de onderstaande tekst.</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i/>
          <w:iCs/>
          <w:color w:val="FF6600"/>
          <w:sz w:val="27"/>
          <w:u w:val="single"/>
          <w:lang w:val="nl-NL"/>
        </w:rPr>
        <w:t>Na een gezellige middag is Fabian met een flinke borrel op achter het stuur gekropen. Hij hoefde maar een klein stukje te rijden, maar net voor hij thuis was heeft hij een aanrijding gehad.</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Kan Fabian een strafblad krijgen? Leg je antwoord uit:</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Dat kan wel/niet omdat,....</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 </w:t>
      </w:r>
    </w:p>
    <w:p w:rsidR="0047235F" w:rsidRDefault="0047235F" w:rsidP="0047235F">
      <w:pPr>
        <w:shd w:val="clear" w:color="auto" w:fill="FBF4FA"/>
        <w:spacing w:after="96" w:line="432" w:lineRule="atLeast"/>
        <w:rPr>
          <w:rFonts w:ascii="Inika" w:eastAsia="Times New Roman" w:hAnsi="Inika" w:cs="Times New Roman"/>
          <w:b/>
          <w:bCs/>
          <w:color w:val="0C073B"/>
          <w:sz w:val="27"/>
          <w:lang w:val="nl-NL"/>
        </w:rPr>
      </w:pPr>
      <w:r w:rsidRPr="0047235F">
        <w:rPr>
          <w:rFonts w:ascii="Inika" w:eastAsia="Times New Roman" w:hAnsi="Inika" w:cs="Times New Roman"/>
          <w:b/>
          <w:bCs/>
          <w:color w:val="FF6600"/>
          <w:sz w:val="27"/>
          <w:lang w:val="nl-NL"/>
        </w:rPr>
        <w:t>Opdracht 6  </w:t>
      </w:r>
      <w:r w:rsidRPr="0047235F">
        <w:rPr>
          <w:rFonts w:ascii="Inika" w:eastAsia="Times New Roman" w:hAnsi="Inika" w:cs="Times New Roman"/>
          <w:b/>
          <w:bCs/>
          <w:color w:val="0C073B"/>
          <w:sz w:val="27"/>
          <w:lang w:val="nl-NL"/>
        </w:rPr>
        <w:t xml:space="preserve">                                                                                                               </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(1 punt)</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Wat is het verschil tussen een overtreding en een misdrijf?</w:t>
      </w:r>
    </w:p>
    <w:p w:rsidR="0047235F" w:rsidRPr="0047235F" w:rsidRDefault="0047235F" w:rsidP="0047235F">
      <w:pPr>
        <w:numPr>
          <w:ilvl w:val="0"/>
          <w:numId w:val="5"/>
        </w:numPr>
        <w:shd w:val="clear" w:color="auto" w:fill="FBF4FA"/>
        <w:spacing w:before="100" w:beforeAutospacing="1" w:after="100" w:afterAutospacing="1"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 Maak de juiste tekst in je bestand groen.</w:t>
      </w:r>
    </w:p>
    <w:p w:rsidR="0047235F" w:rsidRPr="0047235F" w:rsidRDefault="0047235F" w:rsidP="0047235F">
      <w:pPr>
        <w:numPr>
          <w:ilvl w:val="0"/>
          <w:numId w:val="6"/>
        </w:numPr>
        <w:shd w:val="clear" w:color="auto" w:fill="FBF4FA"/>
        <w:spacing w:before="100" w:beforeAutospacing="1" w:after="100" w:afterAutospacing="1"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t>Een misdrijf is zwaarder dan een overtreding.</w:t>
      </w:r>
    </w:p>
    <w:p w:rsidR="0047235F" w:rsidRPr="0047235F" w:rsidRDefault="0047235F" w:rsidP="0047235F">
      <w:pPr>
        <w:numPr>
          <w:ilvl w:val="0"/>
          <w:numId w:val="6"/>
        </w:numPr>
        <w:shd w:val="clear" w:color="auto" w:fill="FBF4FA"/>
        <w:spacing w:before="100" w:beforeAutospacing="1" w:after="100" w:afterAutospacing="1"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t>Een overtreding is zwaarder dan een misdrijf.</w:t>
      </w:r>
    </w:p>
    <w:p w:rsidR="0047235F" w:rsidRPr="0047235F" w:rsidRDefault="0047235F" w:rsidP="0047235F">
      <w:pPr>
        <w:numPr>
          <w:ilvl w:val="0"/>
          <w:numId w:val="6"/>
        </w:numPr>
        <w:shd w:val="clear" w:color="auto" w:fill="FBF4FA"/>
        <w:spacing w:before="100" w:beforeAutospacing="1" w:after="100" w:afterAutospacing="1" w:line="432" w:lineRule="atLeast"/>
        <w:rPr>
          <w:rFonts w:ascii="Inika" w:eastAsia="Times New Roman" w:hAnsi="Inika" w:cs="Times New Roman"/>
          <w:color w:val="0C073B"/>
          <w:sz w:val="27"/>
          <w:szCs w:val="27"/>
        </w:rPr>
      </w:pPr>
      <w:proofErr w:type="spellStart"/>
      <w:r w:rsidRPr="0047235F">
        <w:rPr>
          <w:rFonts w:ascii="Inika" w:eastAsia="Times New Roman" w:hAnsi="Inika" w:cs="Times New Roman"/>
          <w:color w:val="0C073B"/>
          <w:sz w:val="27"/>
          <w:szCs w:val="27"/>
        </w:rPr>
        <w:t>Er</w:t>
      </w:r>
      <w:proofErr w:type="spellEnd"/>
      <w:r w:rsidRPr="0047235F">
        <w:rPr>
          <w:rFonts w:ascii="Inika" w:eastAsia="Times New Roman" w:hAnsi="Inika" w:cs="Times New Roman"/>
          <w:color w:val="0C073B"/>
          <w:sz w:val="27"/>
          <w:szCs w:val="27"/>
        </w:rPr>
        <w:t xml:space="preserve"> is </w:t>
      </w:r>
      <w:proofErr w:type="spellStart"/>
      <w:r w:rsidRPr="0047235F">
        <w:rPr>
          <w:rFonts w:ascii="Inika" w:eastAsia="Times New Roman" w:hAnsi="Inika" w:cs="Times New Roman"/>
          <w:color w:val="0C073B"/>
          <w:sz w:val="27"/>
          <w:szCs w:val="27"/>
        </w:rPr>
        <w:t>geen</w:t>
      </w:r>
      <w:proofErr w:type="spellEnd"/>
      <w:r w:rsidRPr="0047235F">
        <w:rPr>
          <w:rFonts w:ascii="Inika" w:eastAsia="Times New Roman" w:hAnsi="Inika" w:cs="Times New Roman"/>
          <w:color w:val="0C073B"/>
          <w:sz w:val="27"/>
          <w:szCs w:val="27"/>
        </w:rPr>
        <w:t xml:space="preserve"> </w:t>
      </w:r>
      <w:proofErr w:type="spellStart"/>
      <w:r w:rsidRPr="0047235F">
        <w:rPr>
          <w:rFonts w:ascii="Inika" w:eastAsia="Times New Roman" w:hAnsi="Inika" w:cs="Times New Roman"/>
          <w:color w:val="0C073B"/>
          <w:sz w:val="27"/>
          <w:szCs w:val="27"/>
        </w:rPr>
        <w:t>verschil</w:t>
      </w:r>
      <w:proofErr w:type="spellEnd"/>
      <w:r w:rsidRPr="0047235F">
        <w:rPr>
          <w:rFonts w:ascii="Inika" w:eastAsia="Times New Roman" w:hAnsi="Inika" w:cs="Times New Roman"/>
          <w:color w:val="0C073B"/>
          <w:sz w:val="27"/>
          <w:szCs w:val="27"/>
        </w:rPr>
        <w:t>.</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rPr>
      </w:pPr>
      <w:r w:rsidRPr="0047235F">
        <w:rPr>
          <w:rFonts w:ascii="Inika" w:eastAsia="Times New Roman" w:hAnsi="Inika" w:cs="Times New Roman"/>
          <w:color w:val="0C073B"/>
          <w:sz w:val="27"/>
          <w:szCs w:val="27"/>
        </w:rPr>
        <w:lastRenderedPageBreak/>
        <w:t> </w:t>
      </w:r>
    </w:p>
    <w:p w:rsidR="0047235F" w:rsidRDefault="0047235F" w:rsidP="0047235F">
      <w:pPr>
        <w:shd w:val="clear" w:color="auto" w:fill="FBF4FA"/>
        <w:spacing w:after="96" w:line="432" w:lineRule="atLeast"/>
        <w:rPr>
          <w:rFonts w:ascii="Inika" w:eastAsia="Times New Roman" w:hAnsi="Inika" w:cs="Times New Roman"/>
          <w:b/>
          <w:bCs/>
          <w:color w:val="0C073B"/>
          <w:sz w:val="27"/>
        </w:rPr>
      </w:pPr>
      <w:proofErr w:type="spellStart"/>
      <w:r w:rsidRPr="0047235F">
        <w:rPr>
          <w:rFonts w:ascii="Inika" w:eastAsia="Times New Roman" w:hAnsi="Inika" w:cs="Times New Roman"/>
          <w:b/>
          <w:bCs/>
          <w:color w:val="FF6600"/>
          <w:sz w:val="27"/>
        </w:rPr>
        <w:t>Opdracht</w:t>
      </w:r>
      <w:proofErr w:type="spellEnd"/>
      <w:r w:rsidRPr="0047235F">
        <w:rPr>
          <w:rFonts w:ascii="Inika" w:eastAsia="Times New Roman" w:hAnsi="Inika" w:cs="Times New Roman"/>
          <w:b/>
          <w:bCs/>
          <w:color w:val="FF6600"/>
          <w:sz w:val="27"/>
        </w:rPr>
        <w:t xml:space="preserve"> 7           </w:t>
      </w:r>
      <w:r w:rsidRPr="0047235F">
        <w:rPr>
          <w:rFonts w:ascii="Inika" w:eastAsia="Times New Roman" w:hAnsi="Inika" w:cs="Times New Roman"/>
          <w:b/>
          <w:bCs/>
          <w:color w:val="0C073B"/>
          <w:sz w:val="27"/>
        </w:rPr>
        <w:t>                                                                                                     </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rPr>
      </w:pPr>
      <w:r w:rsidRPr="0047235F">
        <w:rPr>
          <w:rFonts w:ascii="Inika" w:eastAsia="Times New Roman" w:hAnsi="Inika" w:cs="Times New Roman"/>
          <w:b/>
          <w:bCs/>
          <w:color w:val="0C073B"/>
          <w:sz w:val="27"/>
        </w:rPr>
        <w:t xml:space="preserve"> (1 punt)</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Veerle is in de kantine van haar werk helemaal door het lint gegaan en heeft daarbij een collega verwond. Nu moet zij voor de rechter verschijnen voor mishandeling.</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Welke rol past bij Veerle?</w:t>
      </w:r>
    </w:p>
    <w:p w:rsidR="0047235F" w:rsidRPr="0047235F" w:rsidRDefault="0047235F" w:rsidP="0047235F">
      <w:pPr>
        <w:numPr>
          <w:ilvl w:val="0"/>
          <w:numId w:val="7"/>
        </w:numPr>
        <w:shd w:val="clear" w:color="auto" w:fill="FBF4FA"/>
        <w:spacing w:before="100" w:beforeAutospacing="1" w:after="100" w:afterAutospacing="1"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Maak het juiste antwoord in je bestand groen.</w:t>
      </w:r>
    </w:p>
    <w:p w:rsidR="0047235F" w:rsidRPr="0047235F" w:rsidRDefault="0047235F" w:rsidP="0047235F">
      <w:pPr>
        <w:numPr>
          <w:ilvl w:val="0"/>
          <w:numId w:val="8"/>
        </w:numPr>
        <w:shd w:val="clear" w:color="auto" w:fill="FBF4FA"/>
        <w:spacing w:before="100" w:beforeAutospacing="1" w:after="100" w:afterAutospacing="1" w:line="432" w:lineRule="atLeast"/>
        <w:rPr>
          <w:rFonts w:ascii="Inika" w:eastAsia="Times New Roman" w:hAnsi="Inika" w:cs="Times New Roman"/>
          <w:color w:val="0C073B"/>
          <w:sz w:val="27"/>
          <w:szCs w:val="27"/>
        </w:rPr>
      </w:pPr>
      <w:proofErr w:type="spellStart"/>
      <w:r w:rsidRPr="0047235F">
        <w:rPr>
          <w:rFonts w:ascii="Inika" w:eastAsia="Times New Roman" w:hAnsi="Inika" w:cs="Times New Roman"/>
          <w:color w:val="0C073B"/>
          <w:sz w:val="27"/>
          <w:szCs w:val="27"/>
        </w:rPr>
        <w:t>Advocaat</w:t>
      </w:r>
      <w:proofErr w:type="spellEnd"/>
    </w:p>
    <w:p w:rsidR="0047235F" w:rsidRPr="0047235F" w:rsidRDefault="0047235F" w:rsidP="0047235F">
      <w:pPr>
        <w:numPr>
          <w:ilvl w:val="0"/>
          <w:numId w:val="8"/>
        </w:numPr>
        <w:shd w:val="clear" w:color="auto" w:fill="FBF4FA"/>
        <w:spacing w:before="100" w:beforeAutospacing="1" w:after="100" w:afterAutospacing="1" w:line="432" w:lineRule="atLeast"/>
        <w:rPr>
          <w:rFonts w:ascii="Inika" w:eastAsia="Times New Roman" w:hAnsi="Inika" w:cs="Times New Roman"/>
          <w:color w:val="0C073B"/>
          <w:sz w:val="27"/>
          <w:szCs w:val="27"/>
        </w:rPr>
      </w:pPr>
      <w:proofErr w:type="spellStart"/>
      <w:r w:rsidRPr="0047235F">
        <w:rPr>
          <w:rFonts w:ascii="Inika" w:eastAsia="Times New Roman" w:hAnsi="Inika" w:cs="Times New Roman"/>
          <w:color w:val="0C073B"/>
          <w:sz w:val="27"/>
          <w:szCs w:val="27"/>
        </w:rPr>
        <w:t>Dader</w:t>
      </w:r>
      <w:proofErr w:type="spellEnd"/>
    </w:p>
    <w:p w:rsidR="0047235F" w:rsidRPr="0047235F" w:rsidRDefault="0047235F" w:rsidP="0047235F">
      <w:pPr>
        <w:numPr>
          <w:ilvl w:val="0"/>
          <w:numId w:val="8"/>
        </w:numPr>
        <w:shd w:val="clear" w:color="auto" w:fill="FBF4FA"/>
        <w:spacing w:before="100" w:beforeAutospacing="1" w:after="100" w:afterAutospacing="1" w:line="432" w:lineRule="atLeast"/>
        <w:rPr>
          <w:rFonts w:ascii="Inika" w:eastAsia="Times New Roman" w:hAnsi="Inika" w:cs="Times New Roman"/>
          <w:color w:val="0C073B"/>
          <w:sz w:val="27"/>
          <w:szCs w:val="27"/>
        </w:rPr>
      </w:pPr>
      <w:proofErr w:type="spellStart"/>
      <w:r w:rsidRPr="0047235F">
        <w:rPr>
          <w:rFonts w:ascii="Inika" w:eastAsia="Times New Roman" w:hAnsi="Inika" w:cs="Times New Roman"/>
          <w:color w:val="0C073B"/>
          <w:sz w:val="27"/>
          <w:szCs w:val="27"/>
        </w:rPr>
        <w:t>Slachtoffer</w:t>
      </w:r>
      <w:proofErr w:type="spellEnd"/>
    </w:p>
    <w:p w:rsidR="0047235F" w:rsidRPr="0047235F" w:rsidRDefault="0047235F" w:rsidP="0047235F">
      <w:pPr>
        <w:numPr>
          <w:ilvl w:val="0"/>
          <w:numId w:val="8"/>
        </w:numPr>
        <w:shd w:val="clear" w:color="auto" w:fill="FBF4FA"/>
        <w:spacing w:before="100" w:beforeAutospacing="1" w:after="100" w:afterAutospacing="1" w:line="432" w:lineRule="atLeast"/>
        <w:rPr>
          <w:rFonts w:ascii="Inika" w:eastAsia="Times New Roman" w:hAnsi="Inika" w:cs="Times New Roman"/>
          <w:color w:val="0C073B"/>
          <w:sz w:val="27"/>
          <w:szCs w:val="27"/>
        </w:rPr>
      </w:pPr>
      <w:proofErr w:type="spellStart"/>
      <w:r w:rsidRPr="0047235F">
        <w:rPr>
          <w:rFonts w:ascii="Inika" w:eastAsia="Times New Roman" w:hAnsi="Inika" w:cs="Times New Roman"/>
          <w:color w:val="0C073B"/>
          <w:sz w:val="27"/>
          <w:szCs w:val="27"/>
        </w:rPr>
        <w:t>Verdachte</w:t>
      </w:r>
      <w:proofErr w:type="spellEnd"/>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rPr>
      </w:pPr>
      <w:r w:rsidRPr="0047235F">
        <w:rPr>
          <w:rFonts w:ascii="Inika" w:eastAsia="Times New Roman" w:hAnsi="Inika" w:cs="Times New Roman"/>
          <w:color w:val="0C073B"/>
          <w:sz w:val="27"/>
          <w:szCs w:val="27"/>
        </w:rPr>
        <w:t> </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rPr>
      </w:pPr>
      <w:r w:rsidRPr="0047235F">
        <w:rPr>
          <w:rFonts w:ascii="Inika" w:eastAsia="Times New Roman" w:hAnsi="Inika" w:cs="Times New Roman"/>
          <w:b/>
          <w:bCs/>
          <w:color w:val="FF6600"/>
          <w:sz w:val="27"/>
        </w:rPr>
        <w:t>Opdracht 8      </w:t>
      </w:r>
      <w:r w:rsidRPr="0047235F">
        <w:rPr>
          <w:rFonts w:ascii="Inika" w:eastAsia="Times New Roman" w:hAnsi="Inika" w:cs="Times New Roman"/>
          <w:b/>
          <w:bCs/>
          <w:color w:val="0C073B"/>
          <w:sz w:val="27"/>
        </w:rPr>
        <w:t>                      </w:t>
      </w:r>
      <w:r w:rsidRPr="0047235F">
        <w:rPr>
          <w:rFonts w:ascii="Inika" w:eastAsia="Times New Roman" w:hAnsi="Inika" w:cs="Times New Roman"/>
          <w:color w:val="0C073B"/>
          <w:sz w:val="27"/>
        </w:rPr>
        <w:t> </w:t>
      </w:r>
      <w:r w:rsidRPr="0047235F">
        <w:rPr>
          <w:rFonts w:ascii="Inika" w:eastAsia="Times New Roman" w:hAnsi="Inika" w:cs="Times New Roman"/>
          <w:b/>
          <w:bCs/>
          <w:color w:val="0C073B"/>
          <w:sz w:val="27"/>
        </w:rPr>
        <w:t>                                                                                    </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rPr>
      </w:pPr>
      <w:r w:rsidRPr="0047235F">
        <w:rPr>
          <w:rFonts w:ascii="Inika" w:eastAsia="Times New Roman" w:hAnsi="Inika" w:cs="Times New Roman"/>
          <w:b/>
          <w:bCs/>
          <w:color w:val="0C073B"/>
          <w:sz w:val="27"/>
        </w:rPr>
        <w:t xml:space="preserve">(4 </w:t>
      </w:r>
      <w:proofErr w:type="spellStart"/>
      <w:r w:rsidRPr="0047235F">
        <w:rPr>
          <w:rFonts w:ascii="Inika" w:eastAsia="Times New Roman" w:hAnsi="Inika" w:cs="Times New Roman"/>
          <w:b/>
          <w:bCs/>
          <w:color w:val="0C073B"/>
          <w:sz w:val="27"/>
        </w:rPr>
        <w:t>punten</w:t>
      </w:r>
      <w:proofErr w:type="spellEnd"/>
      <w:r w:rsidRPr="0047235F">
        <w:rPr>
          <w:rFonts w:ascii="Inika" w:eastAsia="Times New Roman" w:hAnsi="Inika" w:cs="Times New Roman"/>
          <w:b/>
          <w:bCs/>
          <w:color w:val="0C073B"/>
          <w:sz w:val="27"/>
        </w:rPr>
        <w:t>)</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rPr>
      </w:pPr>
      <w:r w:rsidRPr="0047235F">
        <w:rPr>
          <w:rFonts w:ascii="Inika" w:eastAsia="Times New Roman" w:hAnsi="Inika" w:cs="Times New Roman"/>
          <w:b/>
          <w:bCs/>
          <w:color w:val="0C073B"/>
          <w:sz w:val="27"/>
        </w:rPr>
        <w:t xml:space="preserve">Lees de </w:t>
      </w:r>
      <w:proofErr w:type="spellStart"/>
      <w:r w:rsidRPr="0047235F">
        <w:rPr>
          <w:rFonts w:ascii="Inika" w:eastAsia="Times New Roman" w:hAnsi="Inika" w:cs="Times New Roman"/>
          <w:b/>
          <w:bCs/>
          <w:color w:val="0C073B"/>
          <w:sz w:val="27"/>
        </w:rPr>
        <w:t>onderstaande</w:t>
      </w:r>
      <w:proofErr w:type="spellEnd"/>
      <w:r w:rsidRPr="0047235F">
        <w:rPr>
          <w:rFonts w:ascii="Inika" w:eastAsia="Times New Roman" w:hAnsi="Inika" w:cs="Times New Roman"/>
          <w:b/>
          <w:bCs/>
          <w:color w:val="0C073B"/>
          <w:sz w:val="27"/>
        </w:rPr>
        <w:t xml:space="preserve"> </w:t>
      </w:r>
      <w:proofErr w:type="spellStart"/>
      <w:r w:rsidRPr="0047235F">
        <w:rPr>
          <w:rFonts w:ascii="Inika" w:eastAsia="Times New Roman" w:hAnsi="Inika" w:cs="Times New Roman"/>
          <w:b/>
          <w:bCs/>
          <w:color w:val="0C073B"/>
          <w:sz w:val="27"/>
        </w:rPr>
        <w:t>tekst</w:t>
      </w:r>
      <w:proofErr w:type="spellEnd"/>
      <w:r w:rsidRPr="0047235F">
        <w:rPr>
          <w:rFonts w:ascii="Inika" w:eastAsia="Times New Roman" w:hAnsi="Inika" w:cs="Times New Roman"/>
          <w:b/>
          <w:bCs/>
          <w:color w:val="0C073B"/>
          <w:sz w:val="27"/>
        </w:rPr>
        <w:t>. </w:t>
      </w:r>
    </w:p>
    <w:p w:rsidR="0047235F" w:rsidRPr="0047235F" w:rsidRDefault="0047235F" w:rsidP="0047235F">
      <w:pPr>
        <w:numPr>
          <w:ilvl w:val="0"/>
          <w:numId w:val="9"/>
        </w:numPr>
        <w:shd w:val="clear" w:color="auto" w:fill="FBF4FA"/>
        <w:spacing w:before="100" w:beforeAutospacing="1" w:after="100" w:afterAutospacing="1"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color w:val="0C073B"/>
          <w:sz w:val="27"/>
          <w:lang w:val="nl-NL"/>
        </w:rPr>
        <w:t xml:space="preserve"> Kleur de juiste </w:t>
      </w:r>
      <w:r w:rsidR="00324D38">
        <w:rPr>
          <w:rFonts w:ascii="Inika" w:eastAsia="Times New Roman" w:hAnsi="Inika" w:cs="Times New Roman"/>
          <w:b/>
          <w:bCs/>
          <w:color w:val="0C073B"/>
          <w:sz w:val="27"/>
          <w:lang w:val="nl-NL"/>
        </w:rPr>
        <w:t xml:space="preserve">blauwe </w:t>
      </w:r>
      <w:r w:rsidRPr="0047235F">
        <w:rPr>
          <w:rFonts w:ascii="Inika" w:eastAsia="Times New Roman" w:hAnsi="Inika" w:cs="Times New Roman"/>
          <w:b/>
          <w:bCs/>
          <w:color w:val="0C073B"/>
          <w:sz w:val="27"/>
          <w:lang w:val="nl-NL"/>
        </w:rPr>
        <w:t>tekst in je bestand groen</w:t>
      </w:r>
      <w:r w:rsidR="00324D38">
        <w:rPr>
          <w:rFonts w:ascii="Inika" w:eastAsia="Times New Roman" w:hAnsi="Inika" w:cs="Times New Roman"/>
          <w:b/>
          <w:bCs/>
          <w:color w:val="0C073B"/>
          <w:sz w:val="27"/>
          <w:lang w:val="nl-NL"/>
        </w:rPr>
        <w:t>.</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b/>
          <w:bCs/>
          <w:i/>
          <w:iCs/>
          <w:color w:val="FF6600"/>
          <w:sz w:val="27"/>
          <w:lang w:val="nl-NL"/>
        </w:rPr>
        <w:t>E</w:t>
      </w:r>
      <w:r w:rsidRPr="0047235F">
        <w:rPr>
          <w:rFonts w:ascii="Inika" w:eastAsia="Times New Roman" w:hAnsi="Inika" w:cs="Times New Roman"/>
          <w:b/>
          <w:bCs/>
          <w:i/>
          <w:iCs/>
          <w:color w:val="FF6600"/>
          <w:sz w:val="27"/>
          <w:u w:val="single"/>
          <w:lang w:val="nl-NL"/>
        </w:rPr>
        <w:t>en jongen uit Amersfoort is gisteren opgepakt. Hij had een broek gestolen in een jeanswinkel. De Eigenaar heeft de politi</w:t>
      </w:r>
      <w:r w:rsidRPr="0047235F">
        <w:rPr>
          <w:rFonts w:ascii="Inika" w:eastAsia="Times New Roman" w:hAnsi="Inika" w:cs="Times New Roman"/>
          <w:b/>
          <w:bCs/>
          <w:color w:val="FF6600"/>
          <w:sz w:val="27"/>
          <w:u w:val="single"/>
          <w:lang w:val="nl-NL"/>
        </w:rPr>
        <w:t>e gebeld en meteen</w:t>
      </w:r>
      <w:r w:rsidRPr="0047235F">
        <w:rPr>
          <w:rFonts w:ascii="Inika" w:eastAsia="Times New Roman" w:hAnsi="Inika" w:cs="Times New Roman"/>
          <w:color w:val="0C073B"/>
          <w:sz w:val="27"/>
          <w:lang w:val="nl-NL"/>
        </w:rPr>
        <w:t> </w:t>
      </w:r>
      <w:r w:rsidRPr="0047235F">
        <w:rPr>
          <w:rFonts w:ascii="Inika" w:eastAsia="Times New Roman" w:hAnsi="Inika" w:cs="Times New Roman"/>
          <w:b/>
          <w:bCs/>
          <w:i/>
          <w:iCs/>
          <w:color w:val="0C073B"/>
          <w:sz w:val="27"/>
          <w:u w:val="single"/>
          <w:lang w:val="nl-NL"/>
        </w:rPr>
        <w:t>aangifte/proces-verbaal</w:t>
      </w:r>
      <w:r w:rsidRPr="0047235F">
        <w:rPr>
          <w:rFonts w:ascii="Inika" w:eastAsia="Times New Roman" w:hAnsi="Inika" w:cs="Times New Roman"/>
          <w:b/>
          <w:bCs/>
          <w:color w:val="0C073B"/>
          <w:sz w:val="27"/>
          <w:u w:val="single"/>
          <w:lang w:val="nl-NL"/>
        </w:rPr>
        <w:t> </w:t>
      </w:r>
      <w:r w:rsidRPr="0047235F">
        <w:rPr>
          <w:rFonts w:ascii="Inika" w:eastAsia="Times New Roman" w:hAnsi="Inika" w:cs="Times New Roman"/>
          <w:b/>
          <w:bCs/>
          <w:color w:val="FF6600"/>
          <w:sz w:val="27"/>
          <w:u w:val="single"/>
          <w:lang w:val="nl-NL"/>
        </w:rPr>
        <w:t>gedaan. De politie heeft vervolgens een </w:t>
      </w:r>
      <w:r w:rsidRPr="0047235F">
        <w:rPr>
          <w:rFonts w:ascii="Inika" w:eastAsia="Times New Roman" w:hAnsi="Inika" w:cs="Times New Roman"/>
          <w:b/>
          <w:bCs/>
          <w:i/>
          <w:iCs/>
          <w:color w:val="0C073B"/>
          <w:sz w:val="27"/>
          <w:lang w:val="nl-NL"/>
        </w:rPr>
        <w:t>p</w:t>
      </w:r>
      <w:r w:rsidRPr="0047235F">
        <w:rPr>
          <w:rFonts w:ascii="Inika" w:eastAsia="Times New Roman" w:hAnsi="Inika" w:cs="Times New Roman"/>
          <w:b/>
          <w:bCs/>
          <w:i/>
          <w:iCs/>
          <w:color w:val="0C073B"/>
          <w:sz w:val="27"/>
          <w:u w:val="single"/>
          <w:lang w:val="nl-NL"/>
        </w:rPr>
        <w:t>roces-verbaal/rekening geschreven</w:t>
      </w:r>
      <w:r w:rsidRPr="0047235F">
        <w:rPr>
          <w:rFonts w:ascii="Inika" w:eastAsia="Times New Roman" w:hAnsi="Inika" w:cs="Times New Roman"/>
          <w:b/>
          <w:bCs/>
          <w:color w:val="0C073B"/>
          <w:sz w:val="27"/>
          <w:lang w:val="nl-NL"/>
        </w:rPr>
        <w:t>. </w:t>
      </w:r>
      <w:r w:rsidRPr="0047235F">
        <w:rPr>
          <w:rFonts w:ascii="Inika" w:eastAsia="Times New Roman" w:hAnsi="Inika" w:cs="Times New Roman"/>
          <w:b/>
          <w:bCs/>
          <w:i/>
          <w:iCs/>
          <w:color w:val="0C073B"/>
          <w:sz w:val="27"/>
          <w:u w:val="single"/>
          <w:lang w:val="nl-NL"/>
        </w:rPr>
        <w:t>De dader/verdachte</w:t>
      </w:r>
      <w:r w:rsidRPr="0047235F">
        <w:rPr>
          <w:rFonts w:ascii="Inika" w:eastAsia="Times New Roman" w:hAnsi="Inika" w:cs="Times New Roman"/>
          <w:b/>
          <w:bCs/>
          <w:i/>
          <w:iCs/>
          <w:color w:val="FF6600"/>
          <w:sz w:val="27"/>
          <w:u w:val="single"/>
          <w:lang w:val="nl-NL"/>
        </w:rPr>
        <w:t> is meegenomen naar het bureau,waar hij voor verhoor een nacht moest blijven. Aangezien de jongen zeventien is, komt hij in aanmerking voor een </w:t>
      </w:r>
      <w:r w:rsidRPr="0047235F">
        <w:rPr>
          <w:rFonts w:ascii="Inika" w:eastAsia="Times New Roman" w:hAnsi="Inika" w:cs="Times New Roman"/>
          <w:b/>
          <w:bCs/>
          <w:i/>
          <w:iCs/>
          <w:color w:val="0C073B"/>
          <w:sz w:val="27"/>
          <w:u w:val="single"/>
          <w:lang w:val="nl-NL"/>
        </w:rPr>
        <w:t>gevangenisstraf /</w:t>
      </w:r>
      <w:proofErr w:type="spellStart"/>
      <w:r w:rsidRPr="0047235F">
        <w:rPr>
          <w:rFonts w:ascii="Inika" w:eastAsia="Times New Roman" w:hAnsi="Inika" w:cs="Times New Roman"/>
          <w:b/>
          <w:bCs/>
          <w:i/>
          <w:iCs/>
          <w:color w:val="0C073B"/>
          <w:sz w:val="27"/>
          <w:u w:val="single"/>
          <w:lang w:val="nl-NL"/>
        </w:rPr>
        <w:t>Halt-straf</w:t>
      </w:r>
      <w:proofErr w:type="spellEnd"/>
      <w:r w:rsidRPr="0047235F">
        <w:rPr>
          <w:rFonts w:ascii="Inika" w:eastAsia="Times New Roman" w:hAnsi="Inika" w:cs="Times New Roman"/>
          <w:b/>
          <w:bCs/>
          <w:i/>
          <w:iCs/>
          <w:color w:val="0C073B"/>
          <w:sz w:val="27"/>
          <w:u w:val="single"/>
          <w:lang w:val="nl-NL"/>
        </w:rPr>
        <w:t>.</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i/>
          <w:iCs/>
          <w:color w:val="0C073B"/>
          <w:sz w:val="27"/>
          <w:lang w:val="nl-NL"/>
        </w:rPr>
        <w:t> </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lang w:val="nl-NL"/>
        </w:rPr>
      </w:pPr>
      <w:r w:rsidRPr="0047235F">
        <w:rPr>
          <w:rFonts w:ascii="Inika" w:eastAsia="Times New Roman" w:hAnsi="Inika" w:cs="Times New Roman"/>
          <w:color w:val="0C073B"/>
          <w:sz w:val="27"/>
          <w:szCs w:val="27"/>
          <w:lang w:val="nl-NL"/>
        </w:rPr>
        <w:lastRenderedPageBreak/>
        <w:t> </w:t>
      </w:r>
    </w:p>
    <w:p w:rsidR="0047235F" w:rsidRPr="0047235F" w:rsidRDefault="0047235F" w:rsidP="0047235F">
      <w:pPr>
        <w:shd w:val="clear" w:color="auto" w:fill="FBF4FA"/>
        <w:spacing w:after="96" w:line="432" w:lineRule="atLeast"/>
        <w:rPr>
          <w:rFonts w:ascii="Inika" w:eastAsia="Times New Roman" w:hAnsi="Inika" w:cs="Times New Roman"/>
          <w:color w:val="002060"/>
          <w:sz w:val="27"/>
          <w:szCs w:val="27"/>
        </w:rPr>
      </w:pPr>
      <w:r w:rsidRPr="0047235F">
        <w:rPr>
          <w:rFonts w:ascii="Inika" w:eastAsia="Times New Roman" w:hAnsi="Inika" w:cs="Times New Roman"/>
          <w:color w:val="002060"/>
          <w:sz w:val="27"/>
          <w:szCs w:val="27"/>
          <w:lang w:val="nl-NL"/>
        </w:rPr>
        <w:t>                                                       </w:t>
      </w:r>
      <w:r w:rsidRPr="0047235F">
        <w:rPr>
          <w:rFonts w:ascii="Inika" w:eastAsia="Times New Roman" w:hAnsi="Inika" w:cs="Times New Roman"/>
          <w:b/>
          <w:bCs/>
          <w:color w:val="002060"/>
          <w:sz w:val="27"/>
        </w:rPr>
        <w:t>EINDE TOETS</w:t>
      </w:r>
    </w:p>
    <w:p w:rsidR="0047235F" w:rsidRPr="0047235F" w:rsidRDefault="0047235F" w:rsidP="0047235F">
      <w:pPr>
        <w:shd w:val="clear" w:color="auto" w:fill="FBF4FA"/>
        <w:spacing w:after="96" w:line="432" w:lineRule="atLeast"/>
        <w:rPr>
          <w:rFonts w:ascii="Inika" w:eastAsia="Times New Roman" w:hAnsi="Inika" w:cs="Times New Roman"/>
          <w:color w:val="0C073B"/>
          <w:sz w:val="27"/>
          <w:szCs w:val="27"/>
        </w:rPr>
      </w:pPr>
      <w:r w:rsidRPr="0047235F">
        <w:rPr>
          <w:rFonts w:ascii="Inika" w:eastAsia="Times New Roman" w:hAnsi="Inika" w:cs="Times New Roman"/>
          <w:color w:val="0C073B"/>
          <w:sz w:val="27"/>
          <w:szCs w:val="27"/>
        </w:rPr>
        <w:t> </w:t>
      </w:r>
    </w:p>
    <w:p w:rsidR="00BD10CF" w:rsidRDefault="00BD10CF"/>
    <w:sectPr w:rsidR="00BD10CF" w:rsidSect="00BD10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ik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A6267"/>
    <w:multiLevelType w:val="multilevel"/>
    <w:tmpl w:val="BB40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153101"/>
    <w:multiLevelType w:val="multilevel"/>
    <w:tmpl w:val="71F0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577B92"/>
    <w:multiLevelType w:val="multilevel"/>
    <w:tmpl w:val="CE44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0F61E1"/>
    <w:multiLevelType w:val="multilevel"/>
    <w:tmpl w:val="6BCCE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461AC7"/>
    <w:multiLevelType w:val="multilevel"/>
    <w:tmpl w:val="D1A2C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0C104A"/>
    <w:multiLevelType w:val="multilevel"/>
    <w:tmpl w:val="33A0D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2073FF"/>
    <w:multiLevelType w:val="multilevel"/>
    <w:tmpl w:val="9D6E2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D06320"/>
    <w:multiLevelType w:val="multilevel"/>
    <w:tmpl w:val="2DD8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B2A56F2"/>
    <w:multiLevelType w:val="multilevel"/>
    <w:tmpl w:val="8B1A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4"/>
  </w:num>
  <w:num w:numId="5">
    <w:abstractNumId w:val="7"/>
  </w:num>
  <w:num w:numId="6">
    <w:abstractNumId w:val="5"/>
  </w:num>
  <w:num w:numId="7">
    <w:abstractNumId w:val="8"/>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7235F"/>
    <w:rsid w:val="00324D38"/>
    <w:rsid w:val="0047235F"/>
    <w:rsid w:val="004F5A9D"/>
    <w:rsid w:val="00BD10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D10CF"/>
  </w:style>
  <w:style w:type="paragraph" w:styleId="Kop3">
    <w:name w:val="heading 3"/>
    <w:basedOn w:val="Standaard"/>
    <w:link w:val="Kop3Char"/>
    <w:uiPriority w:val="9"/>
    <w:qFormat/>
    <w:rsid w:val="004723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7235F"/>
    <w:rPr>
      <w:rFonts w:ascii="Times New Roman" w:eastAsia="Times New Roman" w:hAnsi="Times New Roman" w:cs="Times New Roman"/>
      <w:b/>
      <w:bCs/>
      <w:sz w:val="27"/>
      <w:szCs w:val="27"/>
    </w:rPr>
  </w:style>
  <w:style w:type="character" w:styleId="Zwaar">
    <w:name w:val="Strong"/>
    <w:basedOn w:val="Standaardalinea-lettertype"/>
    <w:uiPriority w:val="22"/>
    <w:qFormat/>
    <w:rsid w:val="0047235F"/>
    <w:rPr>
      <w:b/>
      <w:bCs/>
    </w:rPr>
  </w:style>
  <w:style w:type="character" w:customStyle="1" w:styleId="apple-converted-space">
    <w:name w:val="apple-converted-space"/>
    <w:basedOn w:val="Standaardalinea-lettertype"/>
    <w:rsid w:val="0047235F"/>
  </w:style>
  <w:style w:type="paragraph" w:styleId="Normaalweb">
    <w:name w:val="Normal (Web)"/>
    <w:basedOn w:val="Standaard"/>
    <w:uiPriority w:val="99"/>
    <w:semiHidden/>
    <w:unhideWhenUsed/>
    <w:rsid w:val="0047235F"/>
    <w:pPr>
      <w:spacing w:before="100" w:beforeAutospacing="1" w:after="100" w:afterAutospacing="1" w:line="240" w:lineRule="auto"/>
    </w:pPr>
    <w:rPr>
      <w:rFonts w:ascii="Times New Roman" w:eastAsia="Times New Roman" w:hAnsi="Times New Roman" w:cs="Times New Roman"/>
      <w:sz w:val="24"/>
      <w:szCs w:val="24"/>
    </w:rPr>
  </w:style>
  <w:style w:type="character" w:styleId="Nadruk">
    <w:name w:val="Emphasis"/>
    <w:basedOn w:val="Standaardalinea-lettertype"/>
    <w:uiPriority w:val="20"/>
    <w:qFormat/>
    <w:rsid w:val="0047235F"/>
    <w:rPr>
      <w:i/>
      <w:iCs/>
    </w:rPr>
  </w:style>
</w:styles>
</file>

<file path=word/webSettings.xml><?xml version="1.0" encoding="utf-8"?>
<w:webSettings xmlns:r="http://schemas.openxmlformats.org/officeDocument/2006/relationships" xmlns:w="http://schemas.openxmlformats.org/wordprocessingml/2006/main">
  <w:divs>
    <w:div w:id="48400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Witting</dc:creator>
  <cp:lastModifiedBy>Ingrid Witting</cp:lastModifiedBy>
  <cp:revision>2</cp:revision>
  <dcterms:created xsi:type="dcterms:W3CDTF">2016-01-16T18:21:00Z</dcterms:created>
  <dcterms:modified xsi:type="dcterms:W3CDTF">2016-01-16T18:29:00Z</dcterms:modified>
</cp:coreProperties>
</file>